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D0F1B" w14:textId="6BF011E3" w:rsidR="00001BB8" w:rsidRDefault="00001BB8" w:rsidP="00CA1002">
      <w:pPr>
        <w:pStyle w:val="Bijlagegenummerd"/>
        <w:numPr>
          <w:ilvl w:val="0"/>
          <w:numId w:val="0"/>
        </w:numPr>
        <w:spacing w:after="0"/>
        <w:ind w:left="360" w:hanging="360"/>
      </w:pPr>
      <w:bookmarkStart w:id="0" w:name="_Toc505696362"/>
      <w:bookmarkStart w:id="1" w:name="_Toc506553315"/>
      <w:bookmarkStart w:id="2" w:name="_Toc535996906"/>
      <w:bookmarkStart w:id="3" w:name="_Toc536433290"/>
      <w:bookmarkStart w:id="4" w:name="_Toc849865"/>
      <w:bookmarkStart w:id="5" w:name="_Toc87430597"/>
      <w:r>
        <w:t>Bijlage 6 Referentieverklaring</w:t>
      </w:r>
      <w:bookmarkEnd w:id="0"/>
      <w:bookmarkEnd w:id="1"/>
      <w:bookmarkEnd w:id="2"/>
      <w:bookmarkEnd w:id="3"/>
      <w:bookmarkEnd w:id="4"/>
      <w:bookmarkEnd w:id="5"/>
    </w:p>
    <w:p w14:paraId="73EB33B0" w14:textId="77777777" w:rsidR="00CA1002" w:rsidRPr="00CA1002" w:rsidRDefault="00CA1002" w:rsidP="00CA1002"/>
    <w:p w14:paraId="6FD33936" w14:textId="77777777" w:rsidR="00CA1002" w:rsidRDefault="00CA1002" w:rsidP="00CA1002">
      <w:bookmarkStart w:id="6" w:name="_Toc200164209"/>
      <w:r w:rsidRPr="1AB4C5AA">
        <w:rPr>
          <w:rFonts w:eastAsia="Arial" w:cs="Arial"/>
        </w:rPr>
        <w:t>Door de Aanbesteder zijn in hoofdstuk 3 kerncompetenties</w:t>
      </w:r>
      <w:r>
        <w:rPr>
          <w:rFonts w:eastAsia="Arial" w:cs="Arial"/>
        </w:rPr>
        <w:t xml:space="preserve"> en de eisen voor deze referentie</w:t>
      </w:r>
      <w:r w:rsidRPr="1AB4C5AA">
        <w:rPr>
          <w:rFonts w:eastAsia="Arial" w:cs="Arial"/>
        </w:rPr>
        <w:t xml:space="preserve"> vastgesteld. Ondernemer dient zijn ervaring te onderbouwen door het geven van één referentieopdracht per genoemde kerncompetentie die voldoet aan de gestelde eisen.</w:t>
      </w:r>
    </w:p>
    <w:p w14:paraId="1546C6AE" w14:textId="77777777" w:rsidR="00CA1002" w:rsidRDefault="00CA1002" w:rsidP="00CA1002">
      <w:r w:rsidRPr="1AB4C5AA">
        <w:rPr>
          <w:rFonts w:eastAsia="Arial" w:cs="Arial"/>
        </w:rPr>
        <w:t xml:space="preserve"> </w:t>
      </w:r>
    </w:p>
    <w:tbl>
      <w:tblPr>
        <w:tblW w:w="9107" w:type="dxa"/>
        <w:tblLayout w:type="fixed"/>
        <w:tblLook w:val="04A0" w:firstRow="1" w:lastRow="0" w:firstColumn="1" w:lastColumn="0" w:noHBand="0" w:noVBand="1"/>
      </w:tblPr>
      <w:tblGrid>
        <w:gridCol w:w="2981"/>
        <w:gridCol w:w="6126"/>
      </w:tblGrid>
      <w:tr w:rsidR="00CA1002" w14:paraId="197E04F8" w14:textId="77777777" w:rsidTr="00CA1002">
        <w:trPr>
          <w:trHeight w:val="487"/>
        </w:trPr>
        <w:tc>
          <w:tcPr>
            <w:tcW w:w="2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14:paraId="5740B0A4" w14:textId="77777777" w:rsidR="00CA1002" w:rsidRDefault="00CA1002" w:rsidP="001D68E0">
            <w:pPr>
              <w:rPr>
                <w:rFonts w:eastAsia="Arial" w:cs="Arial"/>
                <w:b/>
                <w:bCs/>
              </w:rPr>
            </w:pPr>
            <w:r w:rsidRPr="1AB4C5AA">
              <w:rPr>
                <w:rFonts w:eastAsia="Arial" w:cs="Arial"/>
                <w:b/>
                <w:bCs/>
              </w:rPr>
              <w:t xml:space="preserve">Kerncompetentie </w:t>
            </w:r>
            <w:r>
              <w:br/>
            </w:r>
            <w:r w:rsidRPr="1AB4C5AA">
              <w:rPr>
                <w:rFonts w:eastAsia="Arial" w:cs="Arial"/>
                <w:b/>
                <w:bCs/>
              </w:rPr>
              <w:t xml:space="preserve"> </w:t>
            </w:r>
            <w:r>
              <w:br/>
            </w:r>
          </w:p>
        </w:tc>
        <w:tc>
          <w:tcPr>
            <w:tcW w:w="6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14:paraId="67C55C97" w14:textId="77777777" w:rsidR="00CA1002" w:rsidRDefault="00CA1002" w:rsidP="001D68E0">
            <w:r w:rsidRPr="1AB4C5AA">
              <w:rPr>
                <w:rFonts w:eastAsia="Arial" w:cs="Arial"/>
                <w:b/>
                <w:bCs/>
                <w:color w:val="000000" w:themeColor="text1"/>
              </w:rPr>
              <w:t>Kennis van en ervaring met metingen conform CROW systematiek</w:t>
            </w:r>
          </w:p>
        </w:tc>
      </w:tr>
      <w:tr w:rsidR="00CA1002" w14:paraId="63025EFE" w14:textId="77777777" w:rsidTr="00CA1002">
        <w:trPr>
          <w:trHeight w:val="487"/>
        </w:trPr>
        <w:tc>
          <w:tcPr>
            <w:tcW w:w="2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915817" w14:textId="77777777" w:rsidR="00CA1002" w:rsidRDefault="00CA1002" w:rsidP="001D68E0">
            <w:r w:rsidRPr="1AB4C5AA">
              <w:rPr>
                <w:rFonts w:eastAsia="Arial" w:cs="Arial"/>
                <w:b/>
                <w:bCs/>
              </w:rPr>
              <w:t xml:space="preserve">Opdracht / project </w:t>
            </w:r>
          </w:p>
        </w:tc>
        <w:tc>
          <w:tcPr>
            <w:tcW w:w="6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ED3475" w14:textId="77777777" w:rsidR="00CA1002" w:rsidRDefault="00CA1002" w:rsidP="001D68E0">
            <w:r w:rsidRPr="1AB4C5AA">
              <w:rPr>
                <w:rFonts w:eastAsia="Arial" w:cs="Arial"/>
                <w:b/>
                <w:bCs/>
              </w:rPr>
              <w:t xml:space="preserve"> </w:t>
            </w:r>
          </w:p>
        </w:tc>
      </w:tr>
      <w:tr w:rsidR="00CA1002" w14:paraId="63C86E2D" w14:textId="77777777" w:rsidTr="00CA1002">
        <w:trPr>
          <w:trHeight w:val="535"/>
        </w:trPr>
        <w:tc>
          <w:tcPr>
            <w:tcW w:w="2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032517" w14:textId="77777777" w:rsidR="00CA1002" w:rsidRDefault="00CA1002" w:rsidP="001D68E0">
            <w:r w:rsidRPr="1AB4C5AA">
              <w:rPr>
                <w:rFonts w:eastAsia="Arial" w:cs="Arial"/>
              </w:rPr>
              <w:t>Opdrachtgever (referent)</w:t>
            </w:r>
          </w:p>
        </w:tc>
        <w:tc>
          <w:tcPr>
            <w:tcW w:w="6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B2D5FF" w14:textId="77777777" w:rsidR="00CA1002" w:rsidRDefault="00CA1002" w:rsidP="001D68E0">
            <w:r w:rsidRPr="1AB4C5AA">
              <w:rPr>
                <w:rFonts w:eastAsia="Arial" w:cs="Arial"/>
              </w:rPr>
              <w:t xml:space="preserve"> </w:t>
            </w:r>
          </w:p>
        </w:tc>
      </w:tr>
      <w:tr w:rsidR="00CA1002" w14:paraId="102EFA11" w14:textId="77777777" w:rsidTr="00CA1002">
        <w:trPr>
          <w:trHeight w:val="600"/>
        </w:trPr>
        <w:tc>
          <w:tcPr>
            <w:tcW w:w="2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37ACAF" w14:textId="77777777" w:rsidR="00CA1002" w:rsidRDefault="00CA1002" w:rsidP="001D68E0">
            <w:r w:rsidRPr="1AB4C5AA">
              <w:rPr>
                <w:rFonts w:eastAsia="Arial" w:cs="Arial"/>
              </w:rPr>
              <w:t>Plaatsnaam</w:t>
            </w:r>
          </w:p>
        </w:tc>
        <w:tc>
          <w:tcPr>
            <w:tcW w:w="6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E88479" w14:textId="77777777" w:rsidR="00CA1002" w:rsidRDefault="00CA1002" w:rsidP="001D68E0">
            <w:r w:rsidRPr="1AB4C5AA">
              <w:rPr>
                <w:rFonts w:eastAsia="Arial" w:cs="Arial"/>
              </w:rPr>
              <w:t xml:space="preserve"> </w:t>
            </w:r>
          </w:p>
        </w:tc>
      </w:tr>
      <w:tr w:rsidR="00CA1002" w14:paraId="4B6A3683" w14:textId="77777777" w:rsidTr="00CA1002">
        <w:trPr>
          <w:trHeight w:val="616"/>
        </w:trPr>
        <w:tc>
          <w:tcPr>
            <w:tcW w:w="2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3C0510" w14:textId="77777777" w:rsidR="00CA1002" w:rsidRDefault="00CA1002" w:rsidP="001D68E0">
            <w:r w:rsidRPr="1AB4C5AA">
              <w:rPr>
                <w:rFonts w:eastAsia="Arial" w:cs="Arial"/>
              </w:rPr>
              <w:t>Naam contactpersoon</w:t>
            </w:r>
          </w:p>
        </w:tc>
        <w:tc>
          <w:tcPr>
            <w:tcW w:w="6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9B1B12" w14:textId="77777777" w:rsidR="00CA1002" w:rsidRDefault="00CA1002" w:rsidP="001D68E0">
            <w:r w:rsidRPr="1AB4C5AA">
              <w:rPr>
                <w:rFonts w:eastAsia="Arial" w:cs="Arial"/>
              </w:rPr>
              <w:t xml:space="preserve"> </w:t>
            </w:r>
          </w:p>
        </w:tc>
      </w:tr>
      <w:tr w:rsidR="00CA1002" w14:paraId="6CEDA8BB" w14:textId="77777777" w:rsidTr="00CA1002">
        <w:trPr>
          <w:trHeight w:val="583"/>
        </w:trPr>
        <w:tc>
          <w:tcPr>
            <w:tcW w:w="2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BA298A" w14:textId="77777777" w:rsidR="00CA1002" w:rsidRDefault="00CA1002" w:rsidP="001D68E0">
            <w:r w:rsidRPr="1AB4C5AA">
              <w:rPr>
                <w:rFonts w:eastAsia="Arial" w:cs="Arial"/>
              </w:rPr>
              <w:t>Telefoonnummer</w:t>
            </w:r>
          </w:p>
        </w:tc>
        <w:tc>
          <w:tcPr>
            <w:tcW w:w="6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D866D4" w14:textId="77777777" w:rsidR="00CA1002" w:rsidRDefault="00CA1002" w:rsidP="001D68E0">
            <w:r w:rsidRPr="1AB4C5AA">
              <w:rPr>
                <w:rFonts w:eastAsia="Arial" w:cs="Arial"/>
              </w:rPr>
              <w:t xml:space="preserve"> </w:t>
            </w:r>
          </w:p>
        </w:tc>
      </w:tr>
      <w:tr w:rsidR="00CA1002" w14:paraId="2CFB58AC" w14:textId="77777777" w:rsidTr="00CA1002">
        <w:trPr>
          <w:trHeight w:val="583"/>
        </w:trPr>
        <w:tc>
          <w:tcPr>
            <w:tcW w:w="2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6F0657" w14:textId="77777777" w:rsidR="00CA1002" w:rsidRPr="1AB4C5AA" w:rsidRDefault="00CA1002" w:rsidP="001D68E0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Aantal meetlocaties per maand (minimaal 500)</w:t>
            </w:r>
          </w:p>
        </w:tc>
        <w:tc>
          <w:tcPr>
            <w:tcW w:w="6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5333E9" w14:textId="77777777" w:rsidR="00CA1002" w:rsidRPr="1AB4C5AA" w:rsidRDefault="00CA1002" w:rsidP="001D68E0">
            <w:pPr>
              <w:rPr>
                <w:rFonts w:eastAsia="Arial" w:cs="Arial"/>
              </w:rPr>
            </w:pPr>
          </w:p>
        </w:tc>
      </w:tr>
      <w:tr w:rsidR="00CA1002" w14:paraId="55B9B8B5" w14:textId="77777777" w:rsidTr="00CA1002">
        <w:trPr>
          <w:trHeight w:val="583"/>
        </w:trPr>
        <w:tc>
          <w:tcPr>
            <w:tcW w:w="2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858EF5" w14:textId="77777777" w:rsidR="00CA1002" w:rsidRDefault="00CA1002" w:rsidP="001D68E0">
            <w:r>
              <w:rPr>
                <w:rFonts w:eastAsia="Arial" w:cs="Arial"/>
              </w:rPr>
              <w:t xml:space="preserve"> Aantal beeldmeetlatten per meetlocatie (minimaal 10)</w:t>
            </w:r>
          </w:p>
        </w:tc>
        <w:tc>
          <w:tcPr>
            <w:tcW w:w="6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CA29FE" w14:textId="77777777" w:rsidR="00CA1002" w:rsidRDefault="00CA1002" w:rsidP="001D68E0">
            <w:r w:rsidRPr="1AB4C5AA">
              <w:rPr>
                <w:rFonts w:eastAsia="Arial" w:cs="Arial"/>
              </w:rPr>
              <w:t xml:space="preserve"> </w:t>
            </w:r>
          </w:p>
        </w:tc>
      </w:tr>
      <w:tr w:rsidR="00CA1002" w14:paraId="4B9F850B" w14:textId="77777777" w:rsidTr="00CA1002">
        <w:trPr>
          <w:trHeight w:val="583"/>
        </w:trPr>
        <w:tc>
          <w:tcPr>
            <w:tcW w:w="2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EFE3E0" w14:textId="77777777" w:rsidR="00CA1002" w:rsidRDefault="00CA1002" w:rsidP="001D68E0">
            <w:r w:rsidRPr="1AB4C5AA">
              <w:rPr>
                <w:rFonts w:eastAsia="Arial" w:cs="Arial"/>
              </w:rPr>
              <w:t>Opdracht zelfstandig uitgevoerd</w:t>
            </w:r>
          </w:p>
        </w:tc>
        <w:tc>
          <w:tcPr>
            <w:tcW w:w="6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05E656" w14:textId="77777777" w:rsidR="00CA1002" w:rsidRDefault="00CA1002" w:rsidP="001D68E0">
            <w:r w:rsidRPr="1AB4C5AA">
              <w:rPr>
                <w:rFonts w:eastAsia="Arial" w:cs="Arial"/>
              </w:rPr>
              <w:t xml:space="preserve"> ja</w:t>
            </w:r>
          </w:p>
          <w:p w14:paraId="6362428A" w14:textId="77777777" w:rsidR="00CA1002" w:rsidRDefault="00CA1002" w:rsidP="001D68E0">
            <w:r w:rsidRPr="1AB4C5AA">
              <w:rPr>
                <w:rFonts w:eastAsia="Arial" w:cs="Arial"/>
              </w:rPr>
              <w:t xml:space="preserve"> nee (aangeven in toelichtingsblok wie wat heeft uitgevoerd)</w:t>
            </w:r>
          </w:p>
        </w:tc>
      </w:tr>
      <w:tr w:rsidR="00CA1002" w14:paraId="2C1BBB8F" w14:textId="77777777" w:rsidTr="00CA1002">
        <w:trPr>
          <w:trHeight w:val="583"/>
        </w:trPr>
        <w:tc>
          <w:tcPr>
            <w:tcW w:w="2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BFD9D4" w14:textId="77777777" w:rsidR="00CA1002" w:rsidRPr="1AB4C5AA" w:rsidRDefault="00CA1002" w:rsidP="001D68E0">
            <w:pPr>
              <w:rPr>
                <w:rFonts w:eastAsia="Arial" w:cs="Arial"/>
              </w:rPr>
            </w:pPr>
            <w:r w:rsidRPr="5E6B11FB">
              <w:rPr>
                <w:rFonts w:eastAsia="Arial" w:cs="Arial"/>
              </w:rPr>
              <w:t>Datum van dienstverlening/uitvoer</w:t>
            </w:r>
            <w:r>
              <w:br/>
            </w:r>
            <w:r w:rsidRPr="5E6B11FB">
              <w:rPr>
                <w:rFonts w:eastAsia="Arial" w:cs="Arial"/>
              </w:rPr>
              <w:t xml:space="preserve"> (maand / jaar tot maand/jaar)</w:t>
            </w:r>
            <w:r>
              <w:br/>
            </w:r>
            <w:r w:rsidRPr="5E6B11FB">
              <w:rPr>
                <w:rFonts w:eastAsia="Arial" w:cs="Arial"/>
              </w:rPr>
              <w:t xml:space="preserve"> (eis</w:t>
            </w:r>
            <w:r>
              <w:rPr>
                <w:rFonts w:eastAsia="Arial" w:cs="Arial"/>
              </w:rPr>
              <w:t>:</w:t>
            </w:r>
            <w:r w:rsidRPr="5E6B11FB">
              <w:rPr>
                <w:rFonts w:eastAsia="Arial" w:cs="Arial"/>
              </w:rPr>
              <w:t xml:space="preserve"> afgelopen 3 jaar</w:t>
            </w:r>
            <w:r>
              <w:rPr>
                <w:rFonts w:eastAsia="Arial" w:cs="Arial"/>
              </w:rPr>
              <w:t>, voor een periode van minimaal 12 maanden</w:t>
            </w:r>
            <w:r w:rsidRPr="5E6B11FB">
              <w:rPr>
                <w:rFonts w:eastAsia="Arial" w:cs="Arial"/>
              </w:rPr>
              <w:t>)</w:t>
            </w:r>
            <w:r>
              <w:rPr>
                <w:rFonts w:eastAsia="Arial" w:cs="Arial"/>
              </w:rPr>
              <w:t xml:space="preserve"> </w:t>
            </w:r>
          </w:p>
        </w:tc>
        <w:tc>
          <w:tcPr>
            <w:tcW w:w="6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1463E4" w14:textId="77777777" w:rsidR="00CA1002" w:rsidRDefault="00CA1002" w:rsidP="001D68E0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Van ……</w:t>
            </w:r>
          </w:p>
          <w:p w14:paraId="414925C7" w14:textId="77777777" w:rsidR="00CA1002" w:rsidRDefault="00CA1002" w:rsidP="001D68E0">
            <w:pPr>
              <w:rPr>
                <w:rFonts w:eastAsia="Arial" w:cs="Arial"/>
              </w:rPr>
            </w:pPr>
          </w:p>
          <w:p w14:paraId="2E3B1830" w14:textId="77777777" w:rsidR="00CA1002" w:rsidRPr="1AB4C5AA" w:rsidRDefault="00CA1002" w:rsidP="001D68E0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Tot ……</w:t>
            </w:r>
          </w:p>
        </w:tc>
      </w:tr>
      <w:tr w:rsidR="00CA1002" w14:paraId="2D70AFE2" w14:textId="77777777" w:rsidTr="00CA1002">
        <w:trPr>
          <w:trHeight w:val="389"/>
        </w:trPr>
        <w:tc>
          <w:tcPr>
            <w:tcW w:w="91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F739C9" w14:textId="77777777" w:rsidR="00CA1002" w:rsidRDefault="00CA1002" w:rsidP="001D68E0">
            <w:r w:rsidRPr="1AB4C5AA">
              <w:rPr>
                <w:rFonts w:eastAsia="Arial" w:cs="Arial"/>
                <w:b/>
                <w:bCs/>
              </w:rPr>
              <w:t>Beschrijving / toelichting van referentieopdracht met de gevraagde kerncompetentie (max. 1 A4):</w:t>
            </w:r>
          </w:p>
        </w:tc>
      </w:tr>
      <w:tr w:rsidR="00CA1002" w14:paraId="58AB8826" w14:textId="77777777" w:rsidTr="00CA1002">
        <w:trPr>
          <w:trHeight w:val="4285"/>
        </w:trPr>
        <w:tc>
          <w:tcPr>
            <w:tcW w:w="91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183F1A" w14:textId="77777777" w:rsidR="00CA1002" w:rsidRDefault="00CA1002" w:rsidP="001D68E0">
            <w:r w:rsidRPr="1AB4C5AA">
              <w:rPr>
                <w:rFonts w:eastAsia="Arial" w:cs="Arial"/>
              </w:rPr>
              <w:t xml:space="preserve"> </w:t>
            </w:r>
          </w:p>
          <w:p w14:paraId="5839A5A8" w14:textId="77777777" w:rsidR="00CA1002" w:rsidRDefault="00CA1002" w:rsidP="001D68E0">
            <w:pPr>
              <w:rPr>
                <w:i/>
                <w:iCs/>
              </w:rPr>
            </w:pPr>
            <w:r w:rsidRPr="00AA1976">
              <w:rPr>
                <w:i/>
                <w:iCs/>
              </w:rPr>
              <w:t xml:space="preserve">Inschrijver beschrijft in ieder geval hoe Inschrijver invulling heeft gegeven aan de referentieopdracht en hoe tot voorgenoemde aantallen is gekomen.  </w:t>
            </w:r>
          </w:p>
          <w:p w14:paraId="3694F65F" w14:textId="77777777" w:rsidR="00CA1002" w:rsidRDefault="00CA1002" w:rsidP="001D68E0">
            <w:pPr>
              <w:rPr>
                <w:i/>
                <w:iCs/>
              </w:rPr>
            </w:pPr>
          </w:p>
          <w:p w14:paraId="0BBC7A46" w14:textId="0F54746B" w:rsidR="00CA1002" w:rsidRPr="00793BE1" w:rsidRDefault="00CA1002" w:rsidP="001D68E0">
            <w:pPr>
              <w:rPr>
                <w:i/>
                <w:iCs/>
              </w:rPr>
            </w:pPr>
            <w:r>
              <w:rPr>
                <w:i/>
                <w:iCs/>
              </w:rPr>
              <w:t>Inschrijver dient referentie te voorzien van ondertekende tevredenheidsve</w:t>
            </w:r>
            <w:r w:rsidR="00BF0679">
              <w:rPr>
                <w:i/>
                <w:iCs/>
              </w:rPr>
              <w:t>r</w:t>
            </w:r>
            <w:r>
              <w:rPr>
                <w:i/>
                <w:iCs/>
              </w:rPr>
              <w:t xml:space="preserve">klaring. </w:t>
            </w:r>
          </w:p>
        </w:tc>
      </w:tr>
      <w:bookmarkEnd w:id="6"/>
    </w:tbl>
    <w:p w14:paraId="67CC9B42" w14:textId="77777777" w:rsidR="003C78B0" w:rsidRDefault="003C78B0" w:rsidP="00CA1002"/>
    <w:sectPr w:rsidR="003C78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CA67B4"/>
    <w:multiLevelType w:val="hybridMultilevel"/>
    <w:tmpl w:val="8724D806"/>
    <w:lvl w:ilvl="0" w:tplc="C2EC7EC0">
      <w:start w:val="1"/>
      <w:numFmt w:val="decimal"/>
      <w:pStyle w:val="Bijlagegenummerd"/>
      <w:lvlText w:val="Bijlage 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BB8"/>
    <w:rsid w:val="00001BB8"/>
    <w:rsid w:val="003C78B0"/>
    <w:rsid w:val="007962D4"/>
    <w:rsid w:val="00BF0679"/>
    <w:rsid w:val="00CA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47EAE"/>
  <w15:chartTrackingRefBased/>
  <w15:docId w15:val="{B7897BDE-EAED-4E5D-80B7-49F2F7B50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01BB8"/>
    <w:pPr>
      <w:spacing w:after="0" w:line="276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">
    <w:name w:val="Bijlage genummerd"/>
    <w:basedOn w:val="Standaard"/>
    <w:next w:val="Standaard"/>
    <w:qFormat/>
    <w:rsid w:val="00001BB8"/>
    <w:pPr>
      <w:numPr>
        <w:numId w:val="1"/>
      </w:numPr>
      <w:spacing w:after="50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b03eb60f1c456383d550cda2a2ac01 xmlns="5bd9bc53-dfee-465e-a1fd-eaee574c6d76">
      <Terms xmlns="http://schemas.microsoft.com/office/infopath/2007/PartnerControls"/>
    </ebb03eb60f1c456383d550cda2a2ac01>
    <ofae577968ed4be8b7cfa6b3c1b2b2a3 xmlns="5bd9bc53-dfee-465e-a1fd-eaee574c6d76">
      <Terms xmlns="http://schemas.microsoft.com/office/infopath/2007/PartnerControls"/>
    </ofae577968ed4be8b7cfa6b3c1b2b2a3>
    <TaxCatchAll xmlns="5bd9bc53-dfee-465e-a1fd-eaee574c6d76" xsi:nil="true"/>
    <TaxKeywordTaxHTField xmlns="5bd9bc53-dfee-465e-a1fd-eaee574c6d76">
      <Terms xmlns="http://schemas.microsoft.com/office/infopath/2007/PartnerControls"/>
    </TaxKeywordTaxHTField>
    <_dlc_DocId xmlns="5bd9bc53-dfee-465e-a1fd-eaee574c6d76">2A7HTJUNY3H4-1577961673-33</_dlc_DocId>
    <_dlc_DocIdUrl xmlns="5bd9bc53-dfee-465e-a1fd-eaee574c6d76">
      <Url>https://denhaag.sharepoint.com/sites/AanbestedingBeeldkwaliteit_DSB_Beleidsafdeling/_layouts/15/DocIdRedir.aspx?ID=2A7HTJUNY3H4-1577961673-33</Url>
      <Description>2A7HTJUNY3H4-1577961673-33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9A9A39937EE94C9A1BB4F6EC63F617" ma:contentTypeVersion="14" ma:contentTypeDescription="Een nieuw document maken." ma:contentTypeScope="" ma:versionID="f80113ab1d6bda1ee6ae238bb388a8ae">
  <xsd:schema xmlns:xsd="http://www.w3.org/2001/XMLSchema" xmlns:xs="http://www.w3.org/2001/XMLSchema" xmlns:p="http://schemas.microsoft.com/office/2006/metadata/properties" xmlns:ns2="5bd9bc53-dfee-465e-a1fd-eaee574c6d76" xmlns:ns3="16a4f231-ea9f-4e3a-a0e8-6c02adc0c7f3" targetNamespace="http://schemas.microsoft.com/office/2006/metadata/properties" ma:root="true" ma:fieldsID="690e247d6719547d26c0b7c23015ecaf" ns2:_="" ns3:_="">
    <xsd:import namespace="5bd9bc53-dfee-465e-a1fd-eaee574c6d76"/>
    <xsd:import namespace="16a4f231-ea9f-4e3a-a0e8-6c02adc0c7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9bc53-dfee-465e-a1fd-eaee574c6d7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ebb03eb60f1c456383d550cda2a2ac01" ma:index="12" nillable="true" ma:taxonomy="true" ma:internalName="ebb03eb60f1c456383d550cda2a2ac01" ma:taxonomyFieldName="Teamtrefwoorden" ma:displayName="Teamtrefwoorden" ma:fieldId="{ebb03eb6-0f1c-4563-83d5-50cda2a2ac01}" ma:sspId="0f84c60b-fce4-43bd-9f97-923732063525" ma:termSetId="af4683dd-55c4-4afa-bf4e-24e99871344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0ee03c8e-5a15-4883-8a95-03d05d1bc9b3}" ma:internalName="TaxCatchAll" ma:showField="CatchAllData" ma:web="5bd9bc53-dfee-465e-a1fd-eaee574c6d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0ee03c8e-5a15-4883-8a95-03d05d1bc9b3}" ma:internalName="TaxCatchAllLabel" ma:readOnly="true" ma:showField="CatchAllDataLabel" ma:web="5bd9bc53-dfee-465e-a1fd-eaee574c6d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7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a4f231-ea9f-4e3a-a0e8-6c02adc0c7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6E70E2-D346-4008-8D6C-54BDD88F964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6600071-285B-4D15-86B9-EB646D815E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BE2BAA-8609-45A1-B60A-E3E410411240}">
  <ds:schemaRefs>
    <ds:schemaRef ds:uri="http://schemas.microsoft.com/office/2006/metadata/properties"/>
    <ds:schemaRef ds:uri="http://schemas.microsoft.com/office/infopath/2007/PartnerControls"/>
    <ds:schemaRef ds:uri="5bd9bc53-dfee-465e-a1fd-eaee574c6d76"/>
  </ds:schemaRefs>
</ds:datastoreItem>
</file>

<file path=customXml/itemProps4.xml><?xml version="1.0" encoding="utf-8"?>
<ds:datastoreItem xmlns:ds="http://schemas.openxmlformats.org/officeDocument/2006/customXml" ds:itemID="{9633D142-D205-4BA2-A9EB-5562D8A443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d9bc53-dfee-465e-a1fd-eaee574c6d76"/>
    <ds:schemaRef ds:uri="16a4f231-ea9f-4e3a-a0e8-6c02adc0c7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987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Freek Jonkman</dc:creator>
  <cp:keywords/>
  <dc:description/>
  <cp:lastModifiedBy>Bram de Jong</cp:lastModifiedBy>
  <cp:revision>5</cp:revision>
  <dcterms:created xsi:type="dcterms:W3CDTF">2021-11-10T09:19:00Z</dcterms:created>
  <dcterms:modified xsi:type="dcterms:W3CDTF">2022-04-15T14:16:00Z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0x0101007C9A9A39937EE94C9A1BB4F6EC63F617</vt:lpwstr>
  </property>
  <property fmtid="{D5CDD505-2E9C-101B-9397-08002B2CF9AE}" pid="3" name="_dlc_DocIdItemGuid">
    <vt:lpwstr>950dbbd3-5593-4e69-8553-457e2ed6afb8</vt:lpwstr>
  </property>
</Properties>
</file>